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97" w:rsidRPr="00025E3E" w:rsidRDefault="00F96B97" w:rsidP="00025E3E">
      <w:pPr>
        <w:jc w:val="both"/>
        <w:rPr>
          <w:b/>
        </w:rPr>
      </w:pPr>
      <w:r w:rsidRPr="00025E3E">
        <w:rPr>
          <w:b/>
        </w:rPr>
        <w:t>Казанский «Витамин знаний» для репетиторского пирога в 7 млрд. рублей</w:t>
      </w:r>
    </w:p>
    <w:p w:rsidR="00F96B97" w:rsidRDefault="00F96B97" w:rsidP="00025E3E">
      <w:pPr>
        <w:jc w:val="both"/>
      </w:pPr>
      <w:r>
        <w:t>23.01.2012</w:t>
      </w:r>
    </w:p>
    <w:p w:rsidR="00F96B97" w:rsidRDefault="00F96B97" w:rsidP="00025E3E">
      <w:pPr>
        <w:jc w:val="both"/>
      </w:pPr>
      <w:r w:rsidRPr="00025E3E">
        <w:rPr>
          <w:b/>
        </w:rPr>
        <w:t>РАЗРАБОТКА КОМПАНИИ «ОНЛАЙН-РЕПЕТИТОРЫ» ПОЗВОЛЯЕТ В 10 РАЗ СНИЗИТЬ РОДИТЕЛЬСКИЕ ЗАТРАТЫ ПРИ ПОДГОТОВКЕ ШКОЛЬНИКОВ К ЕГЭ</w:t>
      </w:r>
    </w:p>
    <w:p w:rsidR="00F96B97" w:rsidRDefault="00F96B97" w:rsidP="00025E3E">
      <w:pPr>
        <w:jc w:val="both"/>
      </w:pPr>
      <w:r>
        <w:t xml:space="preserve">Хорошим трамплином для молодых и инновационных компаний стал проводимый с 2005 года в Татарстане ежегодный конкурс «50 лучших инновационных идей для РТ». Его организатор - </w:t>
      </w:r>
      <w:proofErr w:type="spellStart"/>
      <w:r>
        <w:t>Инвестиционно-венчурный</w:t>
      </w:r>
      <w:proofErr w:type="spellEnd"/>
      <w:r>
        <w:t xml:space="preserve"> фонд РТ (ИВФ) и газета "БИЗНЕС </w:t>
      </w:r>
      <w:proofErr w:type="spellStart"/>
      <w:r>
        <w:t>Online</w:t>
      </w:r>
      <w:proofErr w:type="spellEnd"/>
      <w:r>
        <w:t xml:space="preserve">" - начинают серию публикаций, рассказывающих о компаниях-победителях конкурса 2011 года. Создатели этих перспективных разработок и ноу-хау пока мало кому известны, но в будущем, возможно, станут </w:t>
      </w:r>
      <w:proofErr w:type="gramStart"/>
      <w:r>
        <w:t>такими</w:t>
      </w:r>
      <w:proofErr w:type="gramEnd"/>
      <w:r>
        <w:t xml:space="preserve"> же брендами республики, как «</w:t>
      </w:r>
      <w:proofErr w:type="spellStart"/>
      <w:r>
        <w:t>Татнефть</w:t>
      </w:r>
      <w:proofErr w:type="spellEnd"/>
      <w:r>
        <w:t>» и КАМАЗ.</w:t>
      </w:r>
    </w:p>
    <w:p w:rsidR="00F96B97" w:rsidRDefault="00F96B97" w:rsidP="00025E3E">
      <w:pPr>
        <w:jc w:val="both"/>
      </w:pPr>
      <w:r w:rsidRPr="00025E3E">
        <w:rPr>
          <w:b/>
        </w:rPr>
        <w:t>«ОНЛАЙН-РЕПЕТИТОРЫ»: ДОЛОЙ РУТИННУЮ УЧЕБУ</w:t>
      </w:r>
    </w:p>
    <w:p w:rsidR="00F96B97" w:rsidRDefault="00F96B97" w:rsidP="00025E3E">
      <w:pPr>
        <w:jc w:val="both"/>
      </w:pPr>
      <w:r>
        <w:t xml:space="preserve">«Витамин знаний» - именно этот проект в 2011 году стал одним из победителей конкурса в номинации «Инновации в образовании». Если говорить научно, то он предполагает создание облачной платформы дистанционного обучения с мониторингом качества процесса передачи знаний и контролем уровня внимания ученика с помощью </w:t>
      </w:r>
      <w:proofErr w:type="spellStart"/>
      <w:r>
        <w:t>веб-камеры</w:t>
      </w:r>
      <w:proofErr w:type="spellEnd"/>
      <w:r>
        <w:t xml:space="preserve">. Платформа может применяться </w:t>
      </w:r>
      <w:proofErr w:type="gramStart"/>
      <w:r>
        <w:t>вузах</w:t>
      </w:r>
      <w:proofErr w:type="gramEnd"/>
      <w:r>
        <w:t xml:space="preserve"> и в бизнесе - позволит быстро оценить знания сотрудников и студентов. А при подготовке школьников к экзаменам она даст представление об их знаниях и позволит снизить затраты на репетиторов.</w:t>
      </w:r>
    </w:p>
    <w:p w:rsidR="00F96B97" w:rsidRDefault="00F96B97" w:rsidP="00025E3E">
      <w:pPr>
        <w:jc w:val="both"/>
      </w:pPr>
      <w:r>
        <w:t>Рецептом инновационного витамина поделился исполнительный директор ООО «</w:t>
      </w:r>
      <w:proofErr w:type="spellStart"/>
      <w:r>
        <w:t>Онлайн-репетиторы</w:t>
      </w:r>
      <w:proofErr w:type="spellEnd"/>
      <w:r>
        <w:t xml:space="preserve">» Алексей Талан. Беседа прошла в стенах </w:t>
      </w:r>
      <w:proofErr w:type="spellStart"/>
      <w:proofErr w:type="gramStart"/>
      <w:r>
        <w:t>бизнес-инкубатора</w:t>
      </w:r>
      <w:proofErr w:type="spellEnd"/>
      <w:proofErr w:type="gramEnd"/>
      <w:r>
        <w:t xml:space="preserve"> </w:t>
      </w:r>
      <w:proofErr w:type="spellStart"/>
      <w:r>
        <w:t>IТ-парка</w:t>
      </w:r>
      <w:proofErr w:type="spellEnd"/>
      <w:r>
        <w:t>, где у компании статус удаленного резидента.</w:t>
      </w:r>
    </w:p>
    <w:p w:rsidR="00F96B97" w:rsidRDefault="00F96B97" w:rsidP="00025E3E">
      <w:pPr>
        <w:jc w:val="both"/>
      </w:pPr>
      <w:r>
        <w:t>«Витамин знаний» - это система дистанционного обучения, которая позволит снизить затраты на репетиторов</w:t>
      </w:r>
    </w:p>
    <w:p w:rsidR="00F96B97" w:rsidRDefault="00F96B97" w:rsidP="00025E3E">
      <w:pPr>
        <w:jc w:val="both"/>
      </w:pPr>
      <w:r w:rsidRPr="00025E3E">
        <w:rPr>
          <w:b/>
        </w:rPr>
        <w:t>- Алексей Сергеевич, расскажите, пожалуйста, когда родилась идея вашего проекта «Витамин знаний»?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- В 2010 году нам пришла в голову идея создать систему дистанционного обучения, которая бы экономила время и деньги пользователей. Изначально хотелось сделать дистанционную систему по подготовке к ЕГЭ. Но постепенно мы диверсифицировали свой продукт - разделили его на две части: b2b - облачную платформу для бизнеса (</w:t>
      </w:r>
      <w:proofErr w:type="gramStart"/>
      <w:r w:rsidRPr="00025E3E">
        <w:rPr>
          <w:i/>
        </w:rPr>
        <w:t>ориентирована</w:t>
      </w:r>
      <w:proofErr w:type="gramEnd"/>
      <w:r w:rsidRPr="00025E3E">
        <w:rPr>
          <w:i/>
        </w:rPr>
        <w:t xml:space="preserve"> на крупные государственные и коммерческие структуры и университеты), и b2c – тренажер для подготовки к ЕГЭ.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В системе используются три базовых модуля.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Первый - «Карта знаний» - позволяет родителям и преподавателям отслеживать прогресс ученика. Достаточно одного взгляда, чтобы понять, в каких областях ученик «плавает», а в каких преуспевает.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 xml:space="preserve">Второй модуль - «Шкала внимания». С помощью </w:t>
      </w:r>
      <w:proofErr w:type="spellStart"/>
      <w:r w:rsidRPr="00025E3E">
        <w:rPr>
          <w:i/>
        </w:rPr>
        <w:t>веб-камеры</w:t>
      </w:r>
      <w:proofErr w:type="spellEnd"/>
      <w:r w:rsidRPr="00025E3E">
        <w:rPr>
          <w:i/>
        </w:rPr>
        <w:t xml:space="preserve"> (достаточно самой простой, как в </w:t>
      </w:r>
      <w:proofErr w:type="spellStart"/>
      <w:r w:rsidRPr="00025E3E">
        <w:rPr>
          <w:i/>
        </w:rPr>
        <w:t>нетбуке</w:t>
      </w:r>
      <w:proofErr w:type="spellEnd"/>
      <w:r w:rsidRPr="00025E3E">
        <w:rPr>
          <w:i/>
        </w:rPr>
        <w:t xml:space="preserve">) в реальном времени составляется шкала внимания ученика, которая отображается на компьютере преподавателя. Если ученик отвлекся, ушел из кадра, устал и ему неинтересно (это определяется по мимике) и так далее, то преподаватель получает сигнал и связывается </w:t>
      </w:r>
      <w:r w:rsidRPr="00025E3E">
        <w:rPr>
          <w:i/>
        </w:rPr>
        <w:lastRenderedPageBreak/>
        <w:t>с учеником, чтобы сконцентрировать того на учебе. Этот модуль позволяет автоматизировать рутинные процессы в обучении. Обычно 70 процентов времени репетитора тратится как раз на рутину (объяснение теории и функция надсмотрщика) и только 30 процентов - на общение с учеником.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Третий модуль – специальный сценарий, который автоматизирует рутинные процессы объяснения теории. Ученик смотрит видеоролик, который объясняет, например, как решается система уравнений. Дальше ученик решает систему уравнений. Если ответ неправильный или что-то пошло не так, то ученику предлагается более подробное видео или вмешивается репетитор.</w:t>
      </w:r>
    </w:p>
    <w:p w:rsidR="00F96B97" w:rsidRDefault="00F96B97" w:rsidP="00025E3E">
      <w:pPr>
        <w:jc w:val="both"/>
      </w:pPr>
      <w:r w:rsidRPr="00025E3E">
        <w:rPr>
          <w:i/>
        </w:rPr>
        <w:t>В итоге один преподаватель может дистанционно заниматься с  десятью учениками так, будто он с каждым занимается один на один.</w:t>
      </w:r>
    </w:p>
    <w:p w:rsidR="00F96B97" w:rsidRDefault="00F96B97" w:rsidP="00025E3E">
      <w:pPr>
        <w:jc w:val="both"/>
      </w:pPr>
      <w:r w:rsidRPr="00025E3E">
        <w:rPr>
          <w:b/>
        </w:rPr>
        <w:t>- Надо полагать, автоматизация и снижает стоимость обучения?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- Система позволяет снизить стоимость часа занятий в 10 раз. Например, вместо того, чтобы платить 300 рублей в час репетитору, родители будут платить 30 рублей в час за дистанционное обучение.</w:t>
      </w:r>
    </w:p>
    <w:p w:rsidR="00F96B97" w:rsidRDefault="00F96B97" w:rsidP="00025E3E">
      <w:pPr>
        <w:jc w:val="both"/>
      </w:pPr>
      <w:r w:rsidRPr="00025E3E">
        <w:rPr>
          <w:i/>
        </w:rPr>
        <w:t>Исполнительный директор ООО «</w:t>
      </w:r>
      <w:proofErr w:type="spellStart"/>
      <w:r w:rsidRPr="00025E3E">
        <w:rPr>
          <w:i/>
        </w:rPr>
        <w:t>Онлайн-репетиторы</w:t>
      </w:r>
      <w:proofErr w:type="spellEnd"/>
      <w:r w:rsidRPr="00025E3E">
        <w:rPr>
          <w:i/>
        </w:rPr>
        <w:t xml:space="preserve">» Алексей Талан приглашает к сотрудничеству инвесторов </w:t>
      </w:r>
    </w:p>
    <w:p w:rsidR="00F96B97" w:rsidRDefault="00F96B97" w:rsidP="00025E3E">
      <w:pPr>
        <w:jc w:val="both"/>
      </w:pPr>
      <w:r w:rsidRPr="00025E3E">
        <w:rPr>
          <w:b/>
        </w:rPr>
        <w:t>«ВИТАМИН ЗНАНИЙ» МОЖНО ПОПРОБОВАТЬ В КАЗАНИ</w:t>
      </w:r>
    </w:p>
    <w:p w:rsidR="00F96B97" w:rsidRDefault="00F96B97" w:rsidP="00025E3E">
      <w:pPr>
        <w:jc w:val="both"/>
      </w:pPr>
      <w:r w:rsidRPr="00025E3E">
        <w:rPr>
          <w:b/>
        </w:rPr>
        <w:t>- Ваша система уже где-то работает?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- Она проходит обкатку в КГМУ (пока с одним модулем - «Картой знаний»). 50 студентов кафедры хирургических болезней уже пользуются системой. Сейчас ведем переговоры с КГМА, КСЮИ, биологическим факультетом КФУ и с несколькими московскими университетами.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Кроме того, проводим две социальные акции. В сотрудничестве с крупнейшим татарстанским оператором связи дистанционно помогаем ученикам сельских школ в подготовке к ЕГЭ. Раз в неделю для учеников 11-х классов сельских школ будут транслироваться уроки по русскому и математике от лучших преподавателей Казани. Это поможет сельским ребятам быть более конкурентоспособными. Тестирование пройдет до начала занятий и после.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>Вторая социальная акция – помощь ученикам 9-х классов Кировского детского дома по подготовке к ЕГЭ. На виртуальной доске преподаватели покажут ребятам, как правильно решать упражнения.</w:t>
      </w:r>
    </w:p>
    <w:p w:rsidR="00F96B97" w:rsidRPr="00025E3E" w:rsidRDefault="00F96B97" w:rsidP="00025E3E">
      <w:pPr>
        <w:jc w:val="both"/>
        <w:rPr>
          <w:b/>
        </w:rPr>
      </w:pPr>
      <w:r w:rsidRPr="00025E3E">
        <w:rPr>
          <w:b/>
        </w:rPr>
        <w:t>- Сколько человек работает в вашей компании?</w:t>
      </w:r>
    </w:p>
    <w:p w:rsidR="00F96B97" w:rsidRDefault="00F96B97" w:rsidP="00025E3E">
      <w:pPr>
        <w:jc w:val="both"/>
      </w:pPr>
      <w:r w:rsidRPr="00025E3E">
        <w:rPr>
          <w:i/>
        </w:rPr>
        <w:t xml:space="preserve">- Пятеро: трое программистов и два директора - генеральный и исполнительный. Остальные задачи - на </w:t>
      </w:r>
      <w:proofErr w:type="spellStart"/>
      <w:r w:rsidRPr="00025E3E">
        <w:rPr>
          <w:i/>
        </w:rPr>
        <w:t>аутсорсинге</w:t>
      </w:r>
      <w:proofErr w:type="spellEnd"/>
      <w:r w:rsidRPr="00025E3E">
        <w:rPr>
          <w:i/>
        </w:rPr>
        <w:t>.</w:t>
      </w:r>
    </w:p>
    <w:p w:rsidR="00F96B97" w:rsidRDefault="00F96B97" w:rsidP="00025E3E">
      <w:pPr>
        <w:jc w:val="both"/>
      </w:pPr>
      <w:r w:rsidRPr="00025E3E">
        <w:rPr>
          <w:b/>
        </w:rPr>
        <w:t>- Вы впервые участвовали в конкурсе «50 лучших инновационных идей для РТ»?</w:t>
      </w:r>
    </w:p>
    <w:p w:rsidR="00F96B97" w:rsidRDefault="00F96B97" w:rsidP="00025E3E">
      <w:pPr>
        <w:jc w:val="both"/>
      </w:pPr>
      <w:r w:rsidRPr="00025E3E">
        <w:rPr>
          <w:i/>
        </w:rPr>
        <w:t xml:space="preserve">- В первый раз мы участвовали в конкурсе в 2010 году, но тогда не победили. Потом мы пересмотрели концепцию, получили первые инвестиции от «бизнес-ангела». И в 2011 году подошли к конкурсу уже </w:t>
      </w:r>
      <w:proofErr w:type="gramStart"/>
      <w:r w:rsidRPr="00025E3E">
        <w:rPr>
          <w:i/>
        </w:rPr>
        <w:t>подготовленными</w:t>
      </w:r>
      <w:proofErr w:type="gramEnd"/>
      <w:r w:rsidRPr="00025E3E">
        <w:rPr>
          <w:i/>
        </w:rPr>
        <w:t xml:space="preserve"> и победили в номинации «Инновации в образовании».</w:t>
      </w:r>
    </w:p>
    <w:p w:rsidR="00F96B97" w:rsidRDefault="00F96B97" w:rsidP="00025E3E">
      <w:pPr>
        <w:jc w:val="both"/>
      </w:pPr>
      <w:r w:rsidRPr="00025E3E">
        <w:rPr>
          <w:b/>
        </w:rPr>
        <w:lastRenderedPageBreak/>
        <w:t>- Как ваш проект будет развиваться дальше?</w:t>
      </w:r>
    </w:p>
    <w:p w:rsidR="00F96B97" w:rsidRDefault="00F96B97" w:rsidP="00025E3E">
      <w:pPr>
        <w:jc w:val="both"/>
      </w:pPr>
      <w:r w:rsidRPr="00025E3E">
        <w:rPr>
          <w:i/>
        </w:rPr>
        <w:t>- Сейчас ищем инвесторов второй волны для ускорения разработки системы и выхода на рынок. Также готовим сайт по подготовке к ЕГЭ, где один репетитор сможет обучать до десяти учеников.</w:t>
      </w:r>
    </w:p>
    <w:p w:rsidR="00F96B97" w:rsidRDefault="00F96B97" w:rsidP="00025E3E">
      <w:pPr>
        <w:jc w:val="both"/>
      </w:pPr>
      <w:r w:rsidRPr="00025E3E">
        <w:rPr>
          <w:b/>
        </w:rPr>
        <w:t>- Как оцените объем рынка по подготовке к экзаменам?</w:t>
      </w:r>
    </w:p>
    <w:p w:rsidR="00F96B97" w:rsidRDefault="00F96B97" w:rsidP="00025E3E">
      <w:pPr>
        <w:jc w:val="both"/>
      </w:pPr>
      <w:r w:rsidRPr="00025E3E">
        <w:rPr>
          <w:i/>
        </w:rPr>
        <w:t>- В России рынок по подготовке к ЕГЭ в 2010 году составил 7 миллиардов рублей и растет со скоростью 13 - 16 процентов в год. Мировой рынок подготовки к ЕГЭ к 2017 году составит 100 миллиардов долларов. Активно подготовкой к вузам занимаются в Японии, Южной Корее, США, Великобритании, Турции. Россия на мировом рынке занимает примерно один процент. И наша компания в будущем планирует выходить на мировой рынок.</w:t>
      </w:r>
    </w:p>
    <w:p w:rsidR="00F96B97" w:rsidRDefault="00F96B97" w:rsidP="00025E3E">
      <w:pPr>
        <w:jc w:val="both"/>
      </w:pPr>
      <w:r w:rsidRPr="00025E3E">
        <w:rPr>
          <w:b/>
        </w:rPr>
        <w:t>- Акции вашей компании купить можно?</w:t>
      </w:r>
    </w:p>
    <w:p w:rsidR="00F96B97" w:rsidRPr="00025E3E" w:rsidRDefault="00F96B97" w:rsidP="00025E3E">
      <w:pPr>
        <w:jc w:val="both"/>
        <w:rPr>
          <w:i/>
        </w:rPr>
      </w:pPr>
      <w:r w:rsidRPr="00025E3E">
        <w:rPr>
          <w:i/>
        </w:rPr>
        <w:t xml:space="preserve">- Можно стать инвестором, мы приглашаем инвесторов второй волны за долю в компании. Будут рассмотрены любые предложения. </w:t>
      </w:r>
    </w:p>
    <w:p w:rsidR="00F96B97" w:rsidRDefault="00F96B97" w:rsidP="00025E3E">
      <w:pPr>
        <w:jc w:val="both"/>
      </w:pPr>
      <w:r w:rsidRPr="00025E3E">
        <w:rPr>
          <w:i/>
        </w:rPr>
        <w:t>Скоро заработает сайт по подготовке к ЕГЭ, где один репетитор сможет обучать до десяти учеников</w:t>
      </w:r>
    </w:p>
    <w:p w:rsidR="00F96B97" w:rsidRDefault="00F96B97" w:rsidP="00025E3E">
      <w:pPr>
        <w:jc w:val="both"/>
      </w:pPr>
      <w:r w:rsidRPr="00025E3E">
        <w:rPr>
          <w:b/>
        </w:rPr>
        <w:t>КАЗАНЬ ЖДЕТ В ГОСТИ БИЗНЕС-АНГЕЛОВ</w:t>
      </w:r>
    </w:p>
    <w:p w:rsidR="00F96B97" w:rsidRDefault="00F96B97" w:rsidP="00025E3E">
      <w:pPr>
        <w:jc w:val="both"/>
      </w:pPr>
      <w:r>
        <w:t>В 2012 году конкурс «50 лучших инновационных идей для РТ» продолжит свою работу. А 25 апреля пройдет VII Казанская венчурная ярмарка, которую организуют Российская ассоциация прямого и венчурного инвестирования и ИВФ РТ.</w:t>
      </w:r>
    </w:p>
    <w:p w:rsidR="00F96B97" w:rsidRDefault="00F96B97" w:rsidP="00025E3E">
      <w:pPr>
        <w:jc w:val="both"/>
      </w:pPr>
      <w:r>
        <w:t>К участию в ярмарке приглашаются компании, разрабатывающие продукцию или услуги с высокой добавленной стоимостью, обладающие высокими темпами роста, способные обеспечить внутреннюю доходность проекта не менее 30% годовых и заинтересованные в привлечении прямых частных инвестиций для развития своего бизнеса. Также приглашаются представители российских и зарубежных венчурных фондов и фондов прямых инвестиций, стратегических и частных инвесторов, "</w:t>
      </w:r>
      <w:proofErr w:type="spellStart"/>
      <w:r>
        <w:t>бизнес-ангелов</w:t>
      </w:r>
      <w:proofErr w:type="spellEnd"/>
      <w:r>
        <w:t>", крупных корпораций, специалисты инвестиционных компаний и банков, юридических и консалтинговых организаций, сотрудники заинтересованных министерств и ведомств федерального и регионального уровней.</w:t>
      </w:r>
    </w:p>
    <w:p w:rsidR="00F96B97" w:rsidRDefault="00F96B97" w:rsidP="00025E3E">
      <w:pPr>
        <w:jc w:val="both"/>
      </w:pPr>
      <w:r>
        <w:t>Подробная информация о ярмарке и анкета участника доступны на сайте.</w:t>
      </w:r>
    </w:p>
    <w:p w:rsidR="00F96B97" w:rsidRDefault="00F96B97" w:rsidP="00025E3E">
      <w:pPr>
        <w:jc w:val="right"/>
      </w:pPr>
      <w:r>
        <w:t xml:space="preserve">Сергей </w:t>
      </w:r>
      <w:proofErr w:type="spellStart"/>
      <w:r>
        <w:t>Семеркин</w:t>
      </w:r>
      <w:proofErr w:type="spellEnd"/>
    </w:p>
    <w:p w:rsidR="00BA3577" w:rsidRDefault="00BA3577" w:rsidP="00BA3577"/>
    <w:p w:rsidR="00BA3577" w:rsidRDefault="00BA3577" w:rsidP="00BA3577">
      <w:r>
        <w:t>По материалам: http://www.business-gazeta.ru</w:t>
      </w:r>
    </w:p>
    <w:p w:rsidR="00BA3577" w:rsidRDefault="00BA3577" w:rsidP="00BA3577"/>
    <w:sectPr w:rsidR="00BA3577" w:rsidSect="004C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F96B97"/>
    <w:rsid w:val="00025E3E"/>
    <w:rsid w:val="003305B6"/>
    <w:rsid w:val="004C0BFE"/>
    <w:rsid w:val="00BA3577"/>
    <w:rsid w:val="00F9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6156</Characters>
  <Application>Microsoft Office Word</Application>
  <DocSecurity>0</DocSecurity>
  <Lines>51</Lines>
  <Paragraphs>14</Paragraphs>
  <ScaleCrop>false</ScaleCrop>
  <Company>только для тестирования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3</cp:revision>
  <dcterms:created xsi:type="dcterms:W3CDTF">2012-02-13T08:44:00Z</dcterms:created>
  <dcterms:modified xsi:type="dcterms:W3CDTF">2012-02-13T08:50:00Z</dcterms:modified>
</cp:coreProperties>
</file>